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F680" w14:textId="0CEF9799" w:rsidR="00CE1E99" w:rsidRPr="00CE1E99" w:rsidRDefault="005F3E00" w:rsidP="00CE1E99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12CC6576">
        <w:rPr>
          <w:rFonts w:ascii="Arial" w:hAnsi="Arial" w:cs="Arial"/>
          <w:b/>
          <w:bCs/>
          <w:sz w:val="22"/>
          <w:szCs w:val="22"/>
        </w:rPr>
        <w:t xml:space="preserve">The </w:t>
      </w:r>
      <w:r w:rsidR="0DEB1D18" w:rsidRPr="12CC6576">
        <w:rPr>
          <w:rFonts w:ascii="Arial" w:hAnsi="Arial" w:cs="Arial"/>
          <w:b/>
          <w:bCs/>
          <w:sz w:val="22"/>
          <w:szCs w:val="22"/>
        </w:rPr>
        <w:t>u</w:t>
      </w:r>
      <w:r w:rsidRPr="12CC6576">
        <w:rPr>
          <w:rFonts w:ascii="Arial" w:hAnsi="Arial" w:cs="Arial"/>
          <w:b/>
          <w:bCs/>
          <w:sz w:val="22"/>
          <w:szCs w:val="22"/>
        </w:rPr>
        <w:t xml:space="preserve">nsung </w:t>
      </w:r>
      <w:r w:rsidR="0AC72AF8" w:rsidRPr="12CC6576">
        <w:rPr>
          <w:rFonts w:ascii="Arial" w:hAnsi="Arial" w:cs="Arial"/>
          <w:b/>
          <w:bCs/>
          <w:sz w:val="22"/>
          <w:szCs w:val="22"/>
        </w:rPr>
        <w:t>h</w:t>
      </w:r>
      <w:r w:rsidRPr="12CC6576">
        <w:rPr>
          <w:rFonts w:ascii="Arial" w:hAnsi="Arial" w:cs="Arial"/>
          <w:b/>
          <w:bCs/>
          <w:sz w:val="22"/>
          <w:szCs w:val="22"/>
        </w:rPr>
        <w:t>eroes: Life Science Logistics Technicians at Biocair</w:t>
      </w:r>
    </w:p>
    <w:p w14:paraId="0B365569" w14:textId="39CD6DB7" w:rsidR="00CE1E99" w:rsidRPr="00FC3ED2" w:rsidRDefault="00CE1E99" w:rsidP="00CE1E9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>In the world of life</w:t>
      </w:r>
      <w:r w:rsidR="518E7A81" w:rsidRPr="12CC6576">
        <w:rPr>
          <w:rFonts w:ascii="Arial" w:hAnsi="Arial" w:cs="Arial"/>
          <w:sz w:val="22"/>
          <w:szCs w:val="22"/>
        </w:rPr>
        <w:t xml:space="preserve"> </w:t>
      </w:r>
      <w:r w:rsidRPr="12CC6576">
        <w:rPr>
          <w:rFonts w:ascii="Arial" w:hAnsi="Arial" w:cs="Arial"/>
          <w:sz w:val="22"/>
          <w:szCs w:val="22"/>
        </w:rPr>
        <w:t>science logistics, precision and reliability are paramount</w:t>
      </w:r>
      <w:r w:rsidR="1A136DE0" w:rsidRPr="12CC6576">
        <w:rPr>
          <w:rFonts w:ascii="Arial" w:hAnsi="Arial" w:cs="Arial"/>
          <w:sz w:val="22"/>
          <w:szCs w:val="22"/>
        </w:rPr>
        <w:t xml:space="preserve">. </w:t>
      </w:r>
      <w:r w:rsidR="00FC3ED2" w:rsidRPr="12CC6576">
        <w:rPr>
          <w:rFonts w:ascii="Arial" w:hAnsi="Arial" w:cs="Arial"/>
          <w:sz w:val="22"/>
          <w:szCs w:val="22"/>
        </w:rPr>
        <w:t xml:space="preserve">John Roach, a Life Science Logistics Technician at </w:t>
      </w:r>
      <w:r w:rsidR="00FC3ED2" w:rsidRPr="00C70DC9">
        <w:rPr>
          <w:rFonts w:ascii="Arial" w:hAnsi="Arial" w:cs="Arial"/>
          <w:sz w:val="22"/>
          <w:szCs w:val="22"/>
        </w:rPr>
        <w:t>Biocair</w:t>
      </w:r>
      <w:r w:rsidR="00FC3ED2" w:rsidRPr="12CC6576">
        <w:rPr>
          <w:rFonts w:ascii="Arial" w:hAnsi="Arial" w:cs="Arial"/>
          <w:sz w:val="22"/>
          <w:szCs w:val="22"/>
        </w:rPr>
        <w:t xml:space="preserve"> with over 15 years </w:t>
      </w:r>
      <w:r w:rsidR="00CC068C" w:rsidRPr="12CC6576">
        <w:rPr>
          <w:rFonts w:ascii="Arial" w:hAnsi="Arial" w:cs="Arial"/>
          <w:sz w:val="22"/>
          <w:szCs w:val="22"/>
        </w:rPr>
        <w:t xml:space="preserve">of </w:t>
      </w:r>
      <w:r w:rsidR="00FC3ED2" w:rsidRPr="12CC6576">
        <w:rPr>
          <w:rFonts w:ascii="Arial" w:hAnsi="Arial" w:cs="Arial"/>
          <w:sz w:val="22"/>
          <w:szCs w:val="22"/>
        </w:rPr>
        <w:t xml:space="preserve">experience, </w:t>
      </w:r>
      <w:hyperlink r:id="rId11" w:history="1">
        <w:r w:rsidR="00FC3ED2" w:rsidRPr="00C70DC9">
          <w:rPr>
            <w:rStyle w:val="Hyperlink"/>
            <w:rFonts w:ascii="Arial" w:hAnsi="Arial" w:cs="Arial"/>
            <w:sz w:val="22"/>
            <w:szCs w:val="22"/>
          </w:rPr>
          <w:t>shares his insights</w:t>
        </w:r>
      </w:hyperlink>
      <w:r w:rsidR="00FC3ED2" w:rsidRPr="12CC6576">
        <w:rPr>
          <w:rFonts w:ascii="Arial" w:hAnsi="Arial" w:cs="Arial"/>
          <w:sz w:val="22"/>
          <w:szCs w:val="22"/>
        </w:rPr>
        <w:t xml:space="preserve"> into this critical profession.</w:t>
      </w:r>
    </w:p>
    <w:p w14:paraId="0CC2BA9E" w14:textId="4F59C2EA" w:rsidR="00007DAD" w:rsidRPr="005F3E00" w:rsidRDefault="005F3E00" w:rsidP="12CC657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 xml:space="preserve">When you think of a patient needing life-saving medicine, we often hail the medical professional administering it as the hero. </w:t>
      </w:r>
      <w:proofErr w:type="gramStart"/>
      <w:r w:rsidRPr="12CC6576">
        <w:rPr>
          <w:rFonts w:ascii="Arial" w:hAnsi="Arial" w:cs="Arial"/>
          <w:sz w:val="22"/>
          <w:szCs w:val="22"/>
        </w:rPr>
        <w:t>But,</w:t>
      </w:r>
      <w:proofErr w:type="gramEnd"/>
      <w:r w:rsidRPr="12CC6576">
        <w:rPr>
          <w:rFonts w:ascii="Arial" w:hAnsi="Arial" w:cs="Arial"/>
          <w:sz w:val="22"/>
          <w:szCs w:val="22"/>
        </w:rPr>
        <w:t xml:space="preserve"> we overlook the important journey that medicine takes and who ensures it gets there. </w:t>
      </w:r>
      <w:r w:rsidR="00CE1E99" w:rsidRPr="12CC6576">
        <w:rPr>
          <w:rFonts w:ascii="Arial" w:hAnsi="Arial" w:cs="Arial"/>
          <w:sz w:val="22"/>
          <w:szCs w:val="22"/>
        </w:rPr>
        <w:t xml:space="preserve">The </w:t>
      </w:r>
      <w:hyperlink r:id="rId12" w:history="1">
        <w:r w:rsidR="00CE1E99" w:rsidRPr="00C70DC9">
          <w:rPr>
            <w:rStyle w:val="Hyperlink"/>
            <w:rFonts w:ascii="Arial" w:hAnsi="Arial" w:cs="Arial"/>
            <w:sz w:val="22"/>
            <w:szCs w:val="22"/>
          </w:rPr>
          <w:t>role of a Life Science Logistics Technician</w:t>
        </w:r>
      </w:hyperlink>
      <w:r w:rsidR="00CE1E99" w:rsidRPr="12CC6576">
        <w:rPr>
          <w:rFonts w:ascii="Arial" w:hAnsi="Arial" w:cs="Arial"/>
          <w:sz w:val="22"/>
          <w:szCs w:val="22"/>
        </w:rPr>
        <w:t xml:space="preserve"> </w:t>
      </w:r>
      <w:r w:rsidRPr="12CC6576">
        <w:rPr>
          <w:rFonts w:ascii="Arial" w:hAnsi="Arial" w:cs="Arial"/>
          <w:sz w:val="22"/>
          <w:szCs w:val="22"/>
        </w:rPr>
        <w:t>goes far beyond just driving</w:t>
      </w:r>
      <w:r w:rsidR="7844501A" w:rsidRPr="12CC6576">
        <w:rPr>
          <w:rFonts w:ascii="Arial" w:hAnsi="Arial" w:cs="Arial"/>
          <w:sz w:val="22"/>
          <w:szCs w:val="22"/>
        </w:rPr>
        <w:t xml:space="preserve"> - t</w:t>
      </w:r>
      <w:r w:rsidR="00FC3ED2" w:rsidRPr="12CC6576">
        <w:rPr>
          <w:rFonts w:ascii="Arial" w:hAnsi="Arial" w:cs="Arial"/>
          <w:sz w:val="22"/>
          <w:szCs w:val="22"/>
        </w:rPr>
        <w:t xml:space="preserve">hey ensure that the most critical </w:t>
      </w:r>
      <w:r w:rsidR="186DAB60" w:rsidRPr="12CC6576">
        <w:rPr>
          <w:rFonts w:ascii="Arial" w:hAnsi="Arial" w:cs="Arial"/>
          <w:sz w:val="22"/>
          <w:szCs w:val="22"/>
        </w:rPr>
        <w:t xml:space="preserve">and urgently needed </w:t>
      </w:r>
      <w:r w:rsidR="00FC3ED2" w:rsidRPr="12CC6576">
        <w:rPr>
          <w:rFonts w:ascii="Arial" w:hAnsi="Arial" w:cs="Arial"/>
          <w:sz w:val="22"/>
          <w:szCs w:val="22"/>
        </w:rPr>
        <w:t>medicines reach their patients safely and on</w:t>
      </w:r>
      <w:r w:rsidR="5CF4F4D3" w:rsidRPr="12CC6576">
        <w:rPr>
          <w:rFonts w:ascii="Arial" w:hAnsi="Arial" w:cs="Arial"/>
          <w:sz w:val="22"/>
          <w:szCs w:val="22"/>
        </w:rPr>
        <w:t>-</w:t>
      </w:r>
      <w:r w:rsidR="00FC3ED2" w:rsidRPr="12CC6576">
        <w:rPr>
          <w:rFonts w:ascii="Arial" w:hAnsi="Arial" w:cs="Arial"/>
          <w:sz w:val="22"/>
          <w:szCs w:val="22"/>
        </w:rPr>
        <w:t xml:space="preserve">time. </w:t>
      </w:r>
    </w:p>
    <w:p w14:paraId="5DEEE3BD" w14:textId="29A31AAE" w:rsidR="00007DAD" w:rsidRPr="005F3E00" w:rsidRDefault="00593939" w:rsidP="00FC3ED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>At</w:t>
      </w:r>
      <w:r w:rsidR="00FC3ED2" w:rsidRPr="12CC6576">
        <w:rPr>
          <w:rFonts w:ascii="Arial" w:hAnsi="Arial" w:cs="Arial"/>
          <w:sz w:val="22"/>
          <w:szCs w:val="22"/>
        </w:rPr>
        <w:t xml:space="preserve"> </w:t>
      </w:r>
      <w:r w:rsidR="6A0F1076" w:rsidRPr="12CC6576">
        <w:rPr>
          <w:rFonts w:ascii="Arial" w:hAnsi="Arial" w:cs="Arial"/>
          <w:sz w:val="22"/>
          <w:szCs w:val="22"/>
        </w:rPr>
        <w:t xml:space="preserve">each of </w:t>
      </w:r>
      <w:r w:rsidR="005F3E00" w:rsidRPr="00C70DC9">
        <w:rPr>
          <w:rFonts w:ascii="Arial" w:hAnsi="Arial" w:cs="Arial"/>
          <w:sz w:val="22"/>
          <w:szCs w:val="22"/>
        </w:rPr>
        <w:t>Biocair</w:t>
      </w:r>
      <w:r w:rsidR="00007DAD" w:rsidRPr="00C70DC9">
        <w:rPr>
          <w:rFonts w:ascii="Arial" w:hAnsi="Arial" w:cs="Arial"/>
          <w:sz w:val="22"/>
          <w:szCs w:val="22"/>
        </w:rPr>
        <w:t>’s</w:t>
      </w:r>
      <w:r w:rsidR="005F3E00" w:rsidRPr="00C70DC9">
        <w:rPr>
          <w:rFonts w:ascii="Arial" w:hAnsi="Arial" w:cs="Arial"/>
          <w:sz w:val="22"/>
          <w:szCs w:val="22"/>
        </w:rPr>
        <w:t xml:space="preserve"> state-of-the-art facilities</w:t>
      </w:r>
      <w:r w:rsidR="005F3E00" w:rsidRPr="12CC6576">
        <w:rPr>
          <w:rFonts w:ascii="Arial" w:hAnsi="Arial" w:cs="Arial"/>
          <w:sz w:val="22"/>
          <w:szCs w:val="22"/>
        </w:rPr>
        <w:t xml:space="preserve">, every </w:t>
      </w:r>
      <w:r w:rsidR="6C6A1E1E" w:rsidRPr="12CC6576">
        <w:rPr>
          <w:rFonts w:ascii="Arial" w:hAnsi="Arial" w:cs="Arial"/>
          <w:sz w:val="22"/>
          <w:szCs w:val="22"/>
        </w:rPr>
        <w:t xml:space="preserve">shipment is </w:t>
      </w:r>
      <w:r w:rsidR="5E466D7D" w:rsidRPr="12CC6576">
        <w:rPr>
          <w:rFonts w:ascii="Arial" w:hAnsi="Arial" w:cs="Arial"/>
          <w:sz w:val="22"/>
          <w:szCs w:val="22"/>
        </w:rPr>
        <w:t xml:space="preserve">handled </w:t>
      </w:r>
      <w:r w:rsidR="005F3E00" w:rsidRPr="12CC6576">
        <w:rPr>
          <w:rFonts w:ascii="Arial" w:hAnsi="Arial" w:cs="Arial"/>
          <w:sz w:val="22"/>
          <w:szCs w:val="22"/>
        </w:rPr>
        <w:t xml:space="preserve">with </w:t>
      </w:r>
      <w:r w:rsidR="2036053A" w:rsidRPr="12CC6576">
        <w:rPr>
          <w:rFonts w:ascii="Arial" w:hAnsi="Arial" w:cs="Arial"/>
          <w:sz w:val="22"/>
          <w:szCs w:val="22"/>
        </w:rPr>
        <w:t xml:space="preserve">upmost </w:t>
      </w:r>
      <w:r w:rsidR="005F3E00" w:rsidRPr="12CC6576">
        <w:rPr>
          <w:rFonts w:ascii="Arial" w:hAnsi="Arial" w:cs="Arial"/>
          <w:sz w:val="22"/>
          <w:szCs w:val="22"/>
        </w:rPr>
        <w:t>care and due diligence.</w:t>
      </w:r>
      <w:r w:rsidR="00007DAD" w:rsidRPr="12CC6576">
        <w:rPr>
          <w:rFonts w:ascii="Arial" w:hAnsi="Arial" w:cs="Arial"/>
          <w:sz w:val="22"/>
          <w:szCs w:val="22"/>
        </w:rPr>
        <w:t xml:space="preserve"> Each </w:t>
      </w:r>
      <w:r w:rsidR="5223271B" w:rsidRPr="12CC6576">
        <w:rPr>
          <w:rFonts w:ascii="Arial" w:hAnsi="Arial" w:cs="Arial"/>
          <w:sz w:val="22"/>
          <w:szCs w:val="22"/>
        </w:rPr>
        <w:t>shipment</w:t>
      </w:r>
      <w:r w:rsidR="00007DAD" w:rsidRPr="12CC6576">
        <w:rPr>
          <w:rFonts w:ascii="Arial" w:hAnsi="Arial" w:cs="Arial"/>
          <w:sz w:val="22"/>
          <w:szCs w:val="22"/>
        </w:rPr>
        <w:t xml:space="preserve"> has </w:t>
      </w:r>
      <w:r w:rsidR="00CC068C" w:rsidRPr="12CC6576">
        <w:rPr>
          <w:rFonts w:ascii="Arial" w:hAnsi="Arial" w:cs="Arial"/>
          <w:sz w:val="22"/>
          <w:szCs w:val="22"/>
        </w:rPr>
        <w:t>its</w:t>
      </w:r>
      <w:r w:rsidR="00007DAD" w:rsidRPr="12CC6576">
        <w:rPr>
          <w:rFonts w:ascii="Arial" w:hAnsi="Arial" w:cs="Arial"/>
          <w:sz w:val="22"/>
          <w:szCs w:val="22"/>
        </w:rPr>
        <w:t xml:space="preserve"> strict individual requirements,</w:t>
      </w:r>
      <w:r w:rsidR="00FC3ED2" w:rsidRPr="12CC6576">
        <w:rPr>
          <w:rFonts w:ascii="Arial" w:hAnsi="Arial" w:cs="Arial"/>
          <w:sz w:val="22"/>
          <w:szCs w:val="22"/>
        </w:rPr>
        <w:t xml:space="preserve"> </w:t>
      </w:r>
      <w:r w:rsidR="00007DAD" w:rsidRPr="12CC6576">
        <w:rPr>
          <w:rFonts w:ascii="Arial" w:hAnsi="Arial" w:cs="Arial"/>
          <w:sz w:val="22"/>
          <w:szCs w:val="22"/>
        </w:rPr>
        <w:t xml:space="preserve">including </w:t>
      </w:r>
      <w:r w:rsidR="00CC068C" w:rsidRPr="12CC6576">
        <w:rPr>
          <w:rFonts w:ascii="Arial" w:hAnsi="Arial" w:cs="Arial"/>
          <w:sz w:val="22"/>
          <w:szCs w:val="22"/>
        </w:rPr>
        <w:t xml:space="preserve">the </w:t>
      </w:r>
      <w:r w:rsidR="00007DAD" w:rsidRPr="12CC6576">
        <w:rPr>
          <w:rFonts w:ascii="Arial" w:hAnsi="Arial" w:cs="Arial"/>
          <w:sz w:val="22"/>
          <w:szCs w:val="22"/>
        </w:rPr>
        <w:t xml:space="preserve">need to be </w:t>
      </w:r>
      <w:r w:rsidR="00007DAD" w:rsidRPr="00C70DC9">
        <w:rPr>
          <w:rFonts w:ascii="Arial" w:hAnsi="Arial" w:cs="Arial"/>
          <w:sz w:val="22"/>
          <w:szCs w:val="22"/>
        </w:rPr>
        <w:t>temperature</w:t>
      </w:r>
      <w:r w:rsidR="5A3DF76A" w:rsidRPr="00C70DC9">
        <w:rPr>
          <w:rFonts w:ascii="Arial" w:hAnsi="Arial" w:cs="Arial"/>
          <w:sz w:val="22"/>
          <w:szCs w:val="22"/>
        </w:rPr>
        <w:t>-</w:t>
      </w:r>
      <w:r w:rsidR="00007DAD" w:rsidRPr="00C70DC9">
        <w:rPr>
          <w:rFonts w:ascii="Arial" w:hAnsi="Arial" w:cs="Arial"/>
          <w:sz w:val="22"/>
          <w:szCs w:val="22"/>
        </w:rPr>
        <w:t>controlled</w:t>
      </w:r>
      <w:r w:rsidR="00007DAD" w:rsidRPr="12CC6576">
        <w:rPr>
          <w:rFonts w:ascii="Arial" w:hAnsi="Arial" w:cs="Arial"/>
          <w:sz w:val="22"/>
          <w:szCs w:val="22"/>
        </w:rPr>
        <w:t xml:space="preserve"> where </w:t>
      </w:r>
      <w:r w:rsidR="78FAF83A" w:rsidRPr="12CC6576">
        <w:rPr>
          <w:rFonts w:ascii="Arial" w:hAnsi="Arial" w:cs="Arial"/>
          <w:sz w:val="22"/>
          <w:szCs w:val="22"/>
        </w:rPr>
        <w:t>validated</w:t>
      </w:r>
      <w:r w:rsidR="00007DAD" w:rsidRPr="12CC6576">
        <w:rPr>
          <w:rFonts w:ascii="Arial" w:hAnsi="Arial" w:cs="Arial"/>
          <w:sz w:val="22"/>
          <w:szCs w:val="22"/>
        </w:rPr>
        <w:t xml:space="preserve"> packaging is used to </w:t>
      </w:r>
      <w:r w:rsidRPr="12CC6576">
        <w:rPr>
          <w:rFonts w:ascii="Arial" w:hAnsi="Arial" w:cs="Arial"/>
          <w:sz w:val="22"/>
          <w:szCs w:val="22"/>
        </w:rPr>
        <w:t>maintain</w:t>
      </w:r>
      <w:r w:rsidR="00007DAD" w:rsidRPr="12CC6576">
        <w:rPr>
          <w:rFonts w:ascii="Arial" w:hAnsi="Arial" w:cs="Arial"/>
          <w:sz w:val="22"/>
          <w:szCs w:val="22"/>
        </w:rPr>
        <w:t xml:space="preserve"> temperature</w:t>
      </w:r>
      <w:r w:rsidR="008170CF" w:rsidRPr="12CC6576">
        <w:rPr>
          <w:rFonts w:ascii="Arial" w:hAnsi="Arial" w:cs="Arial"/>
          <w:sz w:val="22"/>
          <w:szCs w:val="22"/>
        </w:rPr>
        <w:t>s</w:t>
      </w:r>
      <w:r w:rsidR="00007DAD" w:rsidRPr="12CC6576">
        <w:rPr>
          <w:rFonts w:ascii="Arial" w:hAnsi="Arial" w:cs="Arial"/>
          <w:sz w:val="22"/>
          <w:szCs w:val="22"/>
        </w:rPr>
        <w:t xml:space="preserve"> rang</w:t>
      </w:r>
      <w:r w:rsidR="00AF52D0" w:rsidRPr="12CC6576">
        <w:rPr>
          <w:rFonts w:ascii="Arial" w:hAnsi="Arial" w:cs="Arial"/>
          <w:sz w:val="22"/>
          <w:szCs w:val="22"/>
        </w:rPr>
        <w:t>ing</w:t>
      </w:r>
      <w:r w:rsidR="00007DAD" w:rsidRPr="12CC6576">
        <w:rPr>
          <w:rFonts w:ascii="Arial" w:hAnsi="Arial" w:cs="Arial"/>
          <w:sz w:val="22"/>
          <w:szCs w:val="22"/>
        </w:rPr>
        <w:t xml:space="preserve"> from -1</w:t>
      </w:r>
      <w:r w:rsidR="00AF52D0" w:rsidRPr="12CC6576">
        <w:rPr>
          <w:rFonts w:ascii="Arial" w:hAnsi="Arial" w:cs="Arial"/>
          <w:sz w:val="22"/>
          <w:szCs w:val="22"/>
        </w:rPr>
        <w:t>50</w:t>
      </w:r>
      <w:r w:rsidR="00007DAD" w:rsidRPr="12CC6576">
        <w:rPr>
          <w:rFonts w:ascii="Arial" w:hAnsi="Arial" w:cs="Arial"/>
          <w:sz w:val="22"/>
          <w:szCs w:val="22"/>
        </w:rPr>
        <w:t xml:space="preserve"> to </w:t>
      </w:r>
      <w:r w:rsidR="00AF52D0" w:rsidRPr="12CC6576">
        <w:rPr>
          <w:rFonts w:ascii="Arial" w:hAnsi="Arial" w:cs="Arial"/>
          <w:sz w:val="22"/>
          <w:szCs w:val="22"/>
        </w:rPr>
        <w:t>+</w:t>
      </w:r>
      <w:r w:rsidR="00007DAD" w:rsidRPr="12CC6576">
        <w:rPr>
          <w:rFonts w:ascii="Arial" w:hAnsi="Arial" w:cs="Arial"/>
          <w:sz w:val="22"/>
          <w:szCs w:val="22"/>
        </w:rPr>
        <w:t>2</w:t>
      </w:r>
      <w:r w:rsidR="00AF52D0" w:rsidRPr="12CC6576">
        <w:rPr>
          <w:rFonts w:ascii="Arial" w:hAnsi="Arial" w:cs="Arial"/>
          <w:sz w:val="22"/>
          <w:szCs w:val="22"/>
        </w:rPr>
        <w:t>5</w:t>
      </w:r>
      <w:r w:rsidR="00007DAD" w:rsidRPr="12CC6576">
        <w:rPr>
          <w:rFonts w:ascii="Arial" w:hAnsi="Arial" w:cs="Arial"/>
          <w:sz w:val="22"/>
          <w:szCs w:val="22"/>
        </w:rPr>
        <w:t xml:space="preserve"> </w:t>
      </w:r>
      <w:r w:rsidR="51FA1CEE" w:rsidRPr="12CC6576">
        <w:rPr>
          <w:rFonts w:ascii="Arial" w:hAnsi="Arial" w:cs="Arial"/>
          <w:sz w:val="22"/>
          <w:szCs w:val="22"/>
        </w:rPr>
        <w:t>Celsius</w:t>
      </w:r>
      <w:r w:rsidR="00007DAD" w:rsidRPr="12CC6576">
        <w:rPr>
          <w:rFonts w:ascii="Arial" w:hAnsi="Arial" w:cs="Arial"/>
          <w:sz w:val="22"/>
          <w:szCs w:val="22"/>
        </w:rPr>
        <w:t xml:space="preserve">. </w:t>
      </w:r>
    </w:p>
    <w:p w14:paraId="79FE7432" w14:textId="5CF5A07F" w:rsidR="005F3E00" w:rsidRPr="005F3E00" w:rsidRDefault="005F3E00" w:rsidP="005F3E0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 xml:space="preserve">Biocair's global reach is matched by </w:t>
      </w:r>
      <w:r w:rsidR="00CC068C" w:rsidRPr="12CC6576">
        <w:rPr>
          <w:rFonts w:ascii="Arial" w:hAnsi="Arial" w:cs="Arial"/>
          <w:sz w:val="22"/>
          <w:szCs w:val="22"/>
        </w:rPr>
        <w:t>its</w:t>
      </w:r>
      <w:r w:rsidRPr="12CC6576">
        <w:rPr>
          <w:rFonts w:ascii="Arial" w:hAnsi="Arial" w:cs="Arial"/>
          <w:sz w:val="22"/>
          <w:szCs w:val="22"/>
        </w:rPr>
        <w:t xml:space="preserve"> commitment to providing a highly personali</w:t>
      </w:r>
      <w:r w:rsidR="2D5C9134" w:rsidRPr="12CC6576">
        <w:rPr>
          <w:rFonts w:ascii="Arial" w:hAnsi="Arial" w:cs="Arial"/>
          <w:sz w:val="22"/>
          <w:szCs w:val="22"/>
        </w:rPr>
        <w:t>z</w:t>
      </w:r>
      <w:r w:rsidRPr="12CC6576">
        <w:rPr>
          <w:rFonts w:ascii="Arial" w:hAnsi="Arial" w:cs="Arial"/>
          <w:sz w:val="22"/>
          <w:szCs w:val="22"/>
        </w:rPr>
        <w:t>ed approach to healthcare logistics. When Biocair</w:t>
      </w:r>
      <w:r w:rsidR="00CC068C" w:rsidRPr="12CC6576">
        <w:rPr>
          <w:rFonts w:ascii="Arial" w:hAnsi="Arial" w:cs="Arial"/>
          <w:sz w:val="22"/>
          <w:szCs w:val="22"/>
        </w:rPr>
        <w:t xml:space="preserve">’s </w:t>
      </w:r>
      <w:r w:rsidRPr="12CC6576">
        <w:rPr>
          <w:rFonts w:ascii="Arial" w:hAnsi="Arial" w:cs="Arial"/>
          <w:sz w:val="22"/>
          <w:szCs w:val="22"/>
        </w:rPr>
        <w:t>driver</w:t>
      </w:r>
      <w:r w:rsidR="66041B49" w:rsidRPr="12CC6576">
        <w:rPr>
          <w:rFonts w:ascii="Arial" w:hAnsi="Arial" w:cs="Arial"/>
          <w:sz w:val="22"/>
          <w:szCs w:val="22"/>
        </w:rPr>
        <w:t xml:space="preserve">s </w:t>
      </w:r>
      <w:r w:rsidRPr="12CC6576">
        <w:rPr>
          <w:rFonts w:ascii="Arial" w:hAnsi="Arial" w:cs="Arial"/>
          <w:sz w:val="22"/>
          <w:szCs w:val="22"/>
        </w:rPr>
        <w:t xml:space="preserve">arrive on-site, they bring their own </w:t>
      </w:r>
      <w:r w:rsidR="00C90F31" w:rsidRPr="12CC6576">
        <w:rPr>
          <w:rFonts w:ascii="Arial" w:hAnsi="Arial" w:cs="Arial"/>
          <w:sz w:val="22"/>
          <w:szCs w:val="22"/>
        </w:rPr>
        <w:t xml:space="preserve">specialized </w:t>
      </w:r>
      <w:r w:rsidRPr="12CC6576">
        <w:rPr>
          <w:rFonts w:ascii="Arial" w:hAnsi="Arial" w:cs="Arial"/>
          <w:sz w:val="22"/>
          <w:szCs w:val="22"/>
        </w:rPr>
        <w:t xml:space="preserve">packaging, offering customers the unique experience of having their orders packed on-site, right in front of them, instilling </w:t>
      </w:r>
      <w:proofErr w:type="gramStart"/>
      <w:r w:rsidRPr="12CC6576">
        <w:rPr>
          <w:rFonts w:ascii="Arial" w:hAnsi="Arial" w:cs="Arial"/>
          <w:sz w:val="22"/>
          <w:szCs w:val="22"/>
        </w:rPr>
        <w:t>trust</w:t>
      </w:r>
      <w:proofErr w:type="gramEnd"/>
      <w:r w:rsidRPr="12CC6576">
        <w:rPr>
          <w:rFonts w:ascii="Arial" w:hAnsi="Arial" w:cs="Arial"/>
          <w:sz w:val="22"/>
          <w:szCs w:val="22"/>
        </w:rPr>
        <w:t xml:space="preserve"> and peace of mind.</w:t>
      </w:r>
    </w:p>
    <w:p w14:paraId="2A0D2029" w14:textId="20E68970" w:rsidR="005F3E00" w:rsidRPr="005F3E00" w:rsidRDefault="00CC068C" w:rsidP="005F3E0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 xml:space="preserve">Furthermore, customers can be reassured by getting complete visibility of their shipments. </w:t>
      </w:r>
      <w:r w:rsidR="005F3E00" w:rsidRPr="12CC6576">
        <w:rPr>
          <w:rFonts w:ascii="Arial" w:hAnsi="Arial" w:cs="Arial"/>
          <w:sz w:val="22"/>
          <w:szCs w:val="22"/>
        </w:rPr>
        <w:t>Technological advancements have greatly improved supply chain</w:t>
      </w:r>
      <w:r w:rsidR="7F74D71D" w:rsidRPr="12CC6576">
        <w:rPr>
          <w:rFonts w:ascii="Arial" w:hAnsi="Arial" w:cs="Arial"/>
          <w:sz w:val="22"/>
          <w:szCs w:val="22"/>
        </w:rPr>
        <w:t xml:space="preserve"> tracking</w:t>
      </w:r>
      <w:r w:rsidR="317BE247" w:rsidRPr="12CC6576">
        <w:rPr>
          <w:rFonts w:ascii="Arial" w:hAnsi="Arial" w:cs="Arial"/>
          <w:sz w:val="22"/>
          <w:szCs w:val="22"/>
        </w:rPr>
        <w:t xml:space="preserve"> in recent years</w:t>
      </w:r>
      <w:r w:rsidR="005F3E00" w:rsidRPr="12CC6576">
        <w:rPr>
          <w:rFonts w:ascii="Arial" w:hAnsi="Arial" w:cs="Arial"/>
          <w:sz w:val="22"/>
          <w:szCs w:val="22"/>
        </w:rPr>
        <w:t>, and Biocair</w:t>
      </w:r>
      <w:r w:rsidR="5EC749B6" w:rsidRPr="12CC6576">
        <w:rPr>
          <w:rFonts w:ascii="Arial" w:hAnsi="Arial" w:cs="Arial"/>
          <w:sz w:val="22"/>
          <w:szCs w:val="22"/>
        </w:rPr>
        <w:t>’s</w:t>
      </w:r>
      <w:r w:rsidR="005F3E00" w:rsidRPr="12CC6576">
        <w:rPr>
          <w:rFonts w:ascii="Arial" w:hAnsi="Arial" w:cs="Arial"/>
          <w:sz w:val="22"/>
          <w:szCs w:val="22"/>
        </w:rPr>
        <w:t xml:space="preserve"> collaborat</w:t>
      </w:r>
      <w:r w:rsidR="6553084D" w:rsidRPr="12CC6576">
        <w:rPr>
          <w:rFonts w:ascii="Arial" w:hAnsi="Arial" w:cs="Arial"/>
          <w:sz w:val="22"/>
          <w:szCs w:val="22"/>
        </w:rPr>
        <w:t>ions</w:t>
      </w:r>
      <w:r w:rsidR="005F3E00" w:rsidRPr="12CC6576">
        <w:rPr>
          <w:rFonts w:ascii="Arial" w:hAnsi="Arial" w:cs="Arial"/>
          <w:sz w:val="22"/>
          <w:szCs w:val="22"/>
        </w:rPr>
        <w:t xml:space="preserve"> with specialists like </w:t>
      </w:r>
      <w:hyperlink r:id="rId13">
        <w:proofErr w:type="spellStart"/>
        <w:r w:rsidR="005F3E00" w:rsidRPr="12CC6576">
          <w:rPr>
            <w:rStyle w:val="Hyperlink"/>
            <w:rFonts w:ascii="Arial" w:hAnsi="Arial" w:cs="Arial"/>
            <w:sz w:val="22"/>
            <w:szCs w:val="22"/>
          </w:rPr>
          <w:t>Trakcel</w:t>
        </w:r>
        <w:proofErr w:type="spellEnd"/>
      </w:hyperlink>
      <w:r w:rsidR="005F3E00" w:rsidRPr="12CC6576">
        <w:rPr>
          <w:rFonts w:ascii="Arial" w:hAnsi="Arial" w:cs="Arial"/>
          <w:sz w:val="22"/>
          <w:szCs w:val="22"/>
        </w:rPr>
        <w:t xml:space="preserve"> </w:t>
      </w:r>
      <w:r w:rsidR="0A30B9D0" w:rsidRPr="12CC6576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A30B9D0" w:rsidRPr="12CC6576">
        <w:rPr>
          <w:rFonts w:ascii="Arial" w:hAnsi="Arial" w:cs="Arial"/>
          <w:sz w:val="22"/>
          <w:szCs w:val="22"/>
        </w:rPr>
        <w:t>Tive</w:t>
      </w:r>
      <w:proofErr w:type="spellEnd"/>
      <w:r w:rsidR="0A30B9D0" w:rsidRPr="12CC6576">
        <w:rPr>
          <w:rFonts w:ascii="Arial" w:hAnsi="Arial" w:cs="Arial"/>
          <w:sz w:val="22"/>
          <w:szCs w:val="22"/>
        </w:rPr>
        <w:t xml:space="preserve"> </w:t>
      </w:r>
      <w:r w:rsidR="655F21D8" w:rsidRPr="12CC6576">
        <w:rPr>
          <w:rFonts w:ascii="Arial" w:hAnsi="Arial" w:cs="Arial"/>
          <w:sz w:val="22"/>
          <w:szCs w:val="22"/>
        </w:rPr>
        <w:t>further ensure</w:t>
      </w:r>
      <w:r w:rsidR="005F3E00" w:rsidRPr="12CC6576">
        <w:rPr>
          <w:rFonts w:ascii="Arial" w:hAnsi="Arial" w:cs="Arial"/>
          <w:sz w:val="22"/>
          <w:szCs w:val="22"/>
        </w:rPr>
        <w:t xml:space="preserve"> the highest standards of precision and reliability.</w:t>
      </w:r>
    </w:p>
    <w:p w14:paraId="40453145" w14:textId="6261A536" w:rsidR="005F3E00" w:rsidRPr="005F3E00" w:rsidRDefault="20142B6B" w:rsidP="005F3E0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 xml:space="preserve">Based in Biocair’s </w:t>
      </w:r>
      <w:r w:rsidR="007543C5">
        <w:rPr>
          <w:rFonts w:ascii="Arial" w:hAnsi="Arial" w:cs="Arial"/>
          <w:sz w:val="22"/>
          <w:szCs w:val="22"/>
        </w:rPr>
        <w:t>g</w:t>
      </w:r>
      <w:r w:rsidRPr="12CC6576">
        <w:rPr>
          <w:rFonts w:ascii="Arial" w:hAnsi="Arial" w:cs="Arial"/>
          <w:sz w:val="22"/>
          <w:szCs w:val="22"/>
        </w:rPr>
        <w:t xml:space="preserve">lobal HQ in Cambridge (UK), </w:t>
      </w:r>
      <w:r w:rsidR="005F3E00" w:rsidRPr="12CC6576">
        <w:rPr>
          <w:rFonts w:ascii="Arial" w:hAnsi="Arial" w:cs="Arial"/>
          <w:sz w:val="22"/>
          <w:szCs w:val="22"/>
        </w:rPr>
        <w:t>Roach</w:t>
      </w:r>
      <w:r w:rsidR="1E9BE699" w:rsidRPr="12CC6576">
        <w:rPr>
          <w:rFonts w:ascii="Arial" w:hAnsi="Arial" w:cs="Arial"/>
          <w:sz w:val="22"/>
          <w:szCs w:val="22"/>
        </w:rPr>
        <w:t xml:space="preserve"> </w:t>
      </w:r>
      <w:r w:rsidR="005F3E00" w:rsidRPr="12CC6576">
        <w:rPr>
          <w:rFonts w:ascii="Arial" w:hAnsi="Arial" w:cs="Arial"/>
          <w:sz w:val="22"/>
          <w:szCs w:val="22"/>
        </w:rPr>
        <w:t xml:space="preserve">shares his perspective on the crucial role </w:t>
      </w:r>
      <w:r w:rsidR="4FC81973" w:rsidRPr="12CC6576">
        <w:rPr>
          <w:rFonts w:ascii="Arial" w:hAnsi="Arial" w:cs="Arial"/>
          <w:sz w:val="22"/>
          <w:szCs w:val="22"/>
        </w:rPr>
        <w:t xml:space="preserve">drivers </w:t>
      </w:r>
      <w:r w:rsidR="005F3E00" w:rsidRPr="12CC6576">
        <w:rPr>
          <w:rFonts w:ascii="Arial" w:hAnsi="Arial" w:cs="Arial"/>
          <w:sz w:val="22"/>
          <w:szCs w:val="22"/>
        </w:rPr>
        <w:t xml:space="preserve">play, stating, "We move </w:t>
      </w:r>
      <w:r w:rsidR="19C8F475" w:rsidRPr="12CC6576">
        <w:rPr>
          <w:rFonts w:ascii="Arial" w:hAnsi="Arial" w:cs="Arial"/>
          <w:sz w:val="22"/>
          <w:szCs w:val="22"/>
        </w:rPr>
        <w:t>s</w:t>
      </w:r>
      <w:r w:rsidR="005F3E00" w:rsidRPr="12CC6576">
        <w:rPr>
          <w:rFonts w:ascii="Arial" w:hAnsi="Arial" w:cs="Arial"/>
          <w:sz w:val="22"/>
          <w:szCs w:val="22"/>
        </w:rPr>
        <w:t xml:space="preserve">cience forward daily; </w:t>
      </w:r>
      <w:r w:rsidR="00AF52D0" w:rsidRPr="12CC6576">
        <w:rPr>
          <w:rFonts w:ascii="Arial" w:hAnsi="Arial" w:cs="Arial"/>
          <w:sz w:val="22"/>
          <w:szCs w:val="22"/>
        </w:rPr>
        <w:t xml:space="preserve">I </w:t>
      </w:r>
      <w:r w:rsidR="005F3E00" w:rsidRPr="12CC6576">
        <w:rPr>
          <w:rFonts w:ascii="Arial" w:hAnsi="Arial" w:cs="Arial"/>
          <w:sz w:val="22"/>
          <w:szCs w:val="22"/>
        </w:rPr>
        <w:t xml:space="preserve">could be </w:t>
      </w:r>
      <w:r w:rsidR="00AF52D0" w:rsidRPr="12CC6576">
        <w:rPr>
          <w:rFonts w:ascii="Arial" w:hAnsi="Arial" w:cs="Arial"/>
          <w:sz w:val="22"/>
          <w:szCs w:val="22"/>
        </w:rPr>
        <w:t>responsible for delivering the</w:t>
      </w:r>
      <w:r w:rsidR="005F3E00" w:rsidRPr="12CC6576">
        <w:rPr>
          <w:rFonts w:ascii="Arial" w:hAnsi="Arial" w:cs="Arial"/>
          <w:sz w:val="22"/>
          <w:szCs w:val="22"/>
        </w:rPr>
        <w:t xml:space="preserve"> next miracle vaccine for a pandemic. Ultimately, we care for everything that we transport; it could be my</w:t>
      </w:r>
      <w:r w:rsidR="00CC068C" w:rsidRPr="12CC6576">
        <w:rPr>
          <w:rFonts w:ascii="Arial" w:hAnsi="Arial" w:cs="Arial"/>
          <w:sz w:val="22"/>
          <w:szCs w:val="22"/>
        </w:rPr>
        <w:t xml:space="preserve"> life, or a loved one, </w:t>
      </w:r>
      <w:r w:rsidR="005F3E00" w:rsidRPr="12CC6576">
        <w:rPr>
          <w:rFonts w:ascii="Arial" w:hAnsi="Arial" w:cs="Arial"/>
          <w:sz w:val="22"/>
          <w:szCs w:val="22"/>
        </w:rPr>
        <w:t>at the end of the day. We pride ourselves on the goods that we carry</w:t>
      </w:r>
      <w:r w:rsidR="20985D8D" w:rsidRPr="12CC6576">
        <w:rPr>
          <w:rFonts w:ascii="Arial" w:hAnsi="Arial" w:cs="Arial"/>
          <w:sz w:val="22"/>
          <w:szCs w:val="22"/>
        </w:rPr>
        <w:t>.”</w:t>
      </w:r>
    </w:p>
    <w:p w14:paraId="78321806" w14:textId="2C864092" w:rsidR="005F3E00" w:rsidRPr="005F3E00" w:rsidRDefault="005F3E00" w:rsidP="005F3E0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 xml:space="preserve">The cargo transported ranges from </w:t>
      </w:r>
      <w:r w:rsidR="0A810269" w:rsidRPr="12CC6576">
        <w:rPr>
          <w:rFonts w:ascii="Arial" w:hAnsi="Arial" w:cs="Arial"/>
          <w:sz w:val="22"/>
          <w:szCs w:val="22"/>
        </w:rPr>
        <w:t>innovative cell and gene therapies to clinical trial supplies</w:t>
      </w:r>
      <w:r w:rsidRPr="12CC6576">
        <w:rPr>
          <w:rFonts w:ascii="Arial" w:hAnsi="Arial" w:cs="Arial"/>
          <w:sz w:val="22"/>
          <w:szCs w:val="22"/>
        </w:rPr>
        <w:t>. These materials are the lifeblood of the healthcare industry, and Biocair's unwavering dedication ensures they reach their destinations intact and ready to make a difference.</w:t>
      </w:r>
    </w:p>
    <w:p w14:paraId="75B9AE95" w14:textId="03707554" w:rsidR="005F3E00" w:rsidRPr="005F3E00" w:rsidRDefault="005F3E00" w:rsidP="005F3E0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12CC6576">
        <w:rPr>
          <w:rFonts w:ascii="Arial" w:hAnsi="Arial" w:cs="Arial"/>
          <w:sz w:val="22"/>
          <w:szCs w:val="22"/>
        </w:rPr>
        <w:t xml:space="preserve">James Shimmens, Logistics Manager at </w:t>
      </w:r>
      <w:proofErr w:type="spellStart"/>
      <w:r w:rsidRPr="12CC6576">
        <w:rPr>
          <w:rFonts w:ascii="Arial" w:hAnsi="Arial" w:cs="Arial"/>
          <w:sz w:val="22"/>
          <w:szCs w:val="22"/>
        </w:rPr>
        <w:t>Resolian</w:t>
      </w:r>
      <w:proofErr w:type="spellEnd"/>
      <w:r w:rsidR="00AF52D0" w:rsidRPr="12CC6576">
        <w:rPr>
          <w:rFonts w:ascii="Arial" w:hAnsi="Arial" w:cs="Arial"/>
          <w:sz w:val="22"/>
          <w:szCs w:val="22"/>
        </w:rPr>
        <w:t xml:space="preserve"> and customer of Biocair</w:t>
      </w:r>
      <w:r w:rsidRPr="12CC6576">
        <w:rPr>
          <w:rFonts w:ascii="Arial" w:hAnsi="Arial" w:cs="Arial"/>
          <w:sz w:val="22"/>
          <w:szCs w:val="22"/>
        </w:rPr>
        <w:t>, attests to the</w:t>
      </w:r>
      <w:r w:rsidR="00AF52D0" w:rsidRPr="12CC6576">
        <w:rPr>
          <w:rFonts w:ascii="Arial" w:hAnsi="Arial" w:cs="Arial"/>
          <w:sz w:val="22"/>
          <w:szCs w:val="22"/>
        </w:rPr>
        <w:t>ir</w:t>
      </w:r>
      <w:r w:rsidRPr="12CC6576">
        <w:rPr>
          <w:rFonts w:ascii="Arial" w:hAnsi="Arial" w:cs="Arial"/>
          <w:sz w:val="22"/>
          <w:szCs w:val="22"/>
        </w:rPr>
        <w:t xml:space="preserve"> </w:t>
      </w:r>
      <w:r w:rsidR="00AF52D0" w:rsidRPr="12CC6576">
        <w:rPr>
          <w:rFonts w:ascii="Arial" w:hAnsi="Arial" w:cs="Arial"/>
          <w:sz w:val="22"/>
          <w:szCs w:val="22"/>
        </w:rPr>
        <w:t xml:space="preserve">excellent </w:t>
      </w:r>
      <w:r w:rsidRPr="12CC6576">
        <w:rPr>
          <w:rFonts w:ascii="Arial" w:hAnsi="Arial" w:cs="Arial"/>
          <w:sz w:val="22"/>
          <w:szCs w:val="22"/>
        </w:rPr>
        <w:t xml:space="preserve">service, saying, "Biocair handles all our </w:t>
      </w:r>
      <w:r w:rsidR="00766CE6" w:rsidRPr="007543C5">
        <w:rPr>
          <w:rFonts w:ascii="Arial" w:hAnsi="Arial" w:cs="Arial"/>
          <w:sz w:val="22"/>
          <w:szCs w:val="22"/>
        </w:rPr>
        <w:t>temperature</w:t>
      </w:r>
      <w:r w:rsidR="007543C5">
        <w:rPr>
          <w:rFonts w:ascii="Arial" w:hAnsi="Arial" w:cs="Arial"/>
          <w:sz w:val="22"/>
          <w:szCs w:val="22"/>
        </w:rPr>
        <w:t>-</w:t>
      </w:r>
      <w:r w:rsidR="00766CE6" w:rsidRPr="007543C5">
        <w:rPr>
          <w:rFonts w:ascii="Arial" w:hAnsi="Arial" w:cs="Arial"/>
          <w:sz w:val="22"/>
          <w:szCs w:val="22"/>
        </w:rPr>
        <w:t xml:space="preserve">controlled </w:t>
      </w:r>
      <w:r w:rsidRPr="12CC6576">
        <w:rPr>
          <w:rFonts w:ascii="Arial" w:hAnsi="Arial" w:cs="Arial"/>
          <w:sz w:val="22"/>
          <w:szCs w:val="22"/>
        </w:rPr>
        <w:t xml:space="preserve">exports and </w:t>
      </w:r>
      <w:r w:rsidR="00766CE6">
        <w:rPr>
          <w:rFonts w:ascii="Arial" w:hAnsi="Arial" w:cs="Arial"/>
          <w:sz w:val="22"/>
          <w:szCs w:val="22"/>
        </w:rPr>
        <w:t>imports</w:t>
      </w:r>
      <w:r w:rsidRPr="12CC6576">
        <w:rPr>
          <w:rFonts w:ascii="Arial" w:hAnsi="Arial" w:cs="Arial"/>
          <w:sz w:val="22"/>
          <w:szCs w:val="22"/>
        </w:rPr>
        <w:t xml:space="preserve">. They show real care, they are always </w:t>
      </w:r>
      <w:proofErr w:type="gramStart"/>
      <w:r w:rsidRPr="12CC6576">
        <w:rPr>
          <w:rFonts w:ascii="Arial" w:hAnsi="Arial" w:cs="Arial"/>
          <w:sz w:val="22"/>
          <w:szCs w:val="22"/>
        </w:rPr>
        <w:t>patient</w:t>
      </w:r>
      <w:proofErr w:type="gramEnd"/>
      <w:r w:rsidRPr="12CC6576">
        <w:rPr>
          <w:rFonts w:ascii="Arial" w:hAnsi="Arial" w:cs="Arial"/>
          <w:sz w:val="22"/>
          <w:szCs w:val="22"/>
        </w:rPr>
        <w:t xml:space="preserve"> and their service is very reliable. It's better than any other service we use."</w:t>
      </w:r>
    </w:p>
    <w:p w14:paraId="222E302E" w14:textId="57CAF5E7" w:rsidR="00FE1AF5" w:rsidRDefault="005F3E00" w:rsidP="12CC6576">
      <w:pPr>
        <w:spacing w:after="160" w:line="259" w:lineRule="auto"/>
        <w:rPr>
          <w:rFonts w:ascii="Arial" w:eastAsia="Arial" w:hAnsi="Arial" w:cs="Arial"/>
          <w:color w:val="414042" w:themeColor="accent4"/>
        </w:rPr>
      </w:pPr>
      <w:r w:rsidRPr="12CC6576">
        <w:rPr>
          <w:rFonts w:ascii="Arial" w:hAnsi="Arial" w:cs="Arial"/>
          <w:sz w:val="22"/>
          <w:szCs w:val="22"/>
        </w:rPr>
        <w:t xml:space="preserve">To </w:t>
      </w:r>
      <w:r w:rsidR="72913E98" w:rsidRPr="12CC6576">
        <w:rPr>
          <w:rFonts w:ascii="Arial" w:hAnsi="Arial" w:cs="Arial"/>
          <w:sz w:val="22"/>
          <w:szCs w:val="22"/>
        </w:rPr>
        <w:t xml:space="preserve">watch the full video ‘A Day in the life of a Biocair Driver’, </w:t>
      </w:r>
      <w:hyperlink r:id="rId14">
        <w:r w:rsidR="72913E98" w:rsidRPr="12CC6576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="72913E98" w:rsidRPr="12CC6576">
        <w:rPr>
          <w:rFonts w:ascii="Arial" w:hAnsi="Arial" w:cs="Arial"/>
          <w:sz w:val="22"/>
          <w:szCs w:val="22"/>
        </w:rPr>
        <w:t>.</w:t>
      </w:r>
    </w:p>
    <w:p w14:paraId="104502DF" w14:textId="01ABE7D4" w:rsidR="00FE1AF5" w:rsidRDefault="00FE1AF5" w:rsidP="12CC6576">
      <w:pPr>
        <w:spacing w:after="160" w:line="259" w:lineRule="auto"/>
        <w:rPr>
          <w:rFonts w:ascii="Arial" w:eastAsia="Arial" w:hAnsi="Arial" w:cs="Arial"/>
          <w:color w:val="414042" w:themeColor="accent4"/>
        </w:rPr>
      </w:pPr>
      <w:r w:rsidRPr="12CC6576">
        <w:rPr>
          <w:rFonts w:ascii="Arial" w:eastAsia="Arial" w:hAnsi="Arial" w:cs="Arial"/>
          <w:color w:val="414042" w:themeColor="accent4"/>
        </w:rPr>
        <w:t>ENDS</w:t>
      </w:r>
    </w:p>
    <w:p w14:paraId="3977842A" w14:textId="5B602FAC" w:rsidR="12CC6576" w:rsidRDefault="12CC6576" w:rsidP="12CC6576">
      <w:pPr>
        <w:spacing w:after="160" w:line="259" w:lineRule="auto"/>
        <w:rPr>
          <w:rFonts w:ascii="Arial" w:eastAsia="Arial" w:hAnsi="Arial" w:cs="Arial"/>
          <w:color w:val="414042" w:themeColor="accent4"/>
        </w:rPr>
      </w:pPr>
    </w:p>
    <w:p w14:paraId="08A8F91F" w14:textId="77777777" w:rsidR="00BD770A" w:rsidRDefault="00BD770A" w:rsidP="006A6F08">
      <w:pPr>
        <w:jc w:val="both"/>
        <w:rPr>
          <w:b/>
        </w:rPr>
      </w:pPr>
    </w:p>
    <w:p w14:paraId="570F3CF1" w14:textId="77777777" w:rsidR="00BD770A" w:rsidRDefault="00BD770A" w:rsidP="006A6F08">
      <w:pPr>
        <w:jc w:val="both"/>
        <w:rPr>
          <w:b/>
        </w:rPr>
      </w:pPr>
    </w:p>
    <w:p w14:paraId="22A5D8E7" w14:textId="77777777" w:rsidR="00BD770A" w:rsidRDefault="00BD770A" w:rsidP="006A6F08">
      <w:pPr>
        <w:jc w:val="both"/>
        <w:rPr>
          <w:b/>
        </w:rPr>
      </w:pPr>
    </w:p>
    <w:p w14:paraId="5011E191" w14:textId="77777777" w:rsidR="00BD770A" w:rsidRDefault="00BD770A" w:rsidP="006A6F08">
      <w:pPr>
        <w:jc w:val="both"/>
        <w:rPr>
          <w:b/>
        </w:rPr>
      </w:pPr>
    </w:p>
    <w:p w14:paraId="0A16B7E3" w14:textId="77777777" w:rsidR="00BD770A" w:rsidRDefault="00BD770A" w:rsidP="006A6F08">
      <w:pPr>
        <w:jc w:val="both"/>
        <w:rPr>
          <w:b/>
        </w:rPr>
      </w:pPr>
    </w:p>
    <w:p w14:paraId="5241278B" w14:textId="77777777" w:rsidR="00BD770A" w:rsidRDefault="00BD770A" w:rsidP="006A6F08">
      <w:pPr>
        <w:jc w:val="both"/>
        <w:rPr>
          <w:b/>
        </w:rPr>
      </w:pPr>
    </w:p>
    <w:p w14:paraId="29E33B36" w14:textId="0739DF88" w:rsidR="006A6F08" w:rsidRPr="002738D5" w:rsidRDefault="006A6F08" w:rsidP="006A6F08">
      <w:pPr>
        <w:jc w:val="both"/>
        <w:rPr>
          <w:sz w:val="22"/>
          <w:szCs w:val="22"/>
        </w:rPr>
      </w:pPr>
      <w:r w:rsidRPr="002738D5">
        <w:rPr>
          <w:b/>
        </w:rPr>
        <w:lastRenderedPageBreak/>
        <w:t>About Biocair</w:t>
      </w:r>
    </w:p>
    <w:p w14:paraId="3C531A53" w14:textId="77777777" w:rsidR="00AA682F" w:rsidRDefault="006A6F08" w:rsidP="00E366DB">
      <w:pPr>
        <w:pStyle w:val="DPDBodyText"/>
      </w:pPr>
      <w:r w:rsidRPr="00DB2BA4"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DB2BA4">
        <w:t>chain</w:t>
      </w:r>
      <w:proofErr w:type="gramEnd"/>
      <w:r w:rsidRPr="00DB2BA4"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DB2BA4">
        <w:t>Asia</w:t>
      </w:r>
      <w:proofErr w:type="gramEnd"/>
      <w:r w:rsidRPr="00DB2BA4">
        <w:t xml:space="preserve"> and the Americas.</w:t>
      </w:r>
    </w:p>
    <w:p w14:paraId="5022E288" w14:textId="77777777" w:rsidR="00AA682F" w:rsidRDefault="00AA682F" w:rsidP="00E366DB">
      <w:pPr>
        <w:pStyle w:val="DPDBodyText"/>
      </w:pPr>
    </w:p>
    <w:p w14:paraId="7E5482B6" w14:textId="5B25B1CD" w:rsidR="006A6F08" w:rsidRPr="00DB2BA4" w:rsidRDefault="006A6F08" w:rsidP="00E366DB">
      <w:pPr>
        <w:pStyle w:val="DPDBodyText"/>
      </w:pPr>
      <w:r w:rsidRPr="00DB2BA4">
        <w:t xml:space="preserve">Biocair employs over 600 people worldwide and provides specialist logistics services to more than 160 countries through a global network of partners. Biocair’s offices </w:t>
      </w:r>
      <w:proofErr w:type="gramStart"/>
      <w:r w:rsidRPr="00DB2BA4">
        <w:t>are located in</w:t>
      </w:r>
      <w:proofErr w:type="gramEnd"/>
      <w:r w:rsidRPr="00DB2BA4">
        <w:t xml:space="preserve"> the UK, France, Belgium, Germany, USA, South Africa, China, Singapore and India. </w:t>
      </w:r>
    </w:p>
    <w:p w14:paraId="0B278797" w14:textId="77777777" w:rsidR="006A6F08" w:rsidRPr="00DB2BA4" w:rsidRDefault="006A6F08" w:rsidP="00E366DB">
      <w:pPr>
        <w:pStyle w:val="DPDBodyText"/>
      </w:pPr>
    </w:p>
    <w:p w14:paraId="06896EEC" w14:textId="77777777" w:rsidR="006A6F08" w:rsidRPr="00DB2BA4" w:rsidRDefault="006A6F08" w:rsidP="00E366DB">
      <w:pPr>
        <w:pStyle w:val="DPDBodyText"/>
      </w:pPr>
      <w:r w:rsidRPr="00DB2BA4">
        <w:t xml:space="preserve">In 2012 Biocair was acquired as an autonomous division by </w:t>
      </w:r>
      <w:proofErr w:type="spellStart"/>
      <w:r w:rsidRPr="00DB2BA4">
        <w:t>Geopost</w:t>
      </w:r>
      <w:proofErr w:type="spellEnd"/>
      <w:r w:rsidRPr="00DB2BA4">
        <w:t xml:space="preserve">. </w:t>
      </w:r>
      <w:proofErr w:type="spellStart"/>
      <w:r w:rsidRPr="00DB2BA4">
        <w:t>Geopost</w:t>
      </w:r>
      <w:proofErr w:type="spellEnd"/>
      <w:r w:rsidRPr="00DB2BA4">
        <w:t xml:space="preserve"> is the largest parcel delivery network in Europe, which posted sales of €15.6 billion in 2022. </w:t>
      </w:r>
      <w:proofErr w:type="spellStart"/>
      <w:r w:rsidRPr="00DB2BA4">
        <w:t>Geopost</w:t>
      </w:r>
      <w:proofErr w:type="spellEnd"/>
      <w:r w:rsidRPr="00DB2BA4">
        <w:t xml:space="preserve"> is a holding company owned by Groupe La Poste.</w:t>
      </w:r>
    </w:p>
    <w:p w14:paraId="6170F6A6" w14:textId="77777777" w:rsidR="006A6F08" w:rsidRPr="00DB2BA4" w:rsidRDefault="006A6F08" w:rsidP="00E366DB">
      <w:pPr>
        <w:pStyle w:val="DPDBodyText"/>
      </w:pPr>
    </w:p>
    <w:p w14:paraId="45B330DF" w14:textId="77777777" w:rsidR="006A6F08" w:rsidRPr="00DB2BA4" w:rsidRDefault="006A6F08" w:rsidP="00E366DB">
      <w:pPr>
        <w:pStyle w:val="DPDBodyText"/>
      </w:pPr>
      <w:r w:rsidRPr="00DB2BA4">
        <w:t xml:space="preserve">For further information on Biocair, please visit </w:t>
      </w:r>
      <w:hyperlink r:id="rId15" w:history="1">
        <w:r w:rsidRPr="00DB2BA4">
          <w:rPr>
            <w:rStyle w:val="Hyperlink"/>
            <w:rFonts w:asciiTheme="minorHAnsi" w:hAnsiTheme="minorHAnsi" w:cstheme="minorHAnsi"/>
          </w:rPr>
          <w:t>www.biocair.com</w:t>
        </w:r>
      </w:hyperlink>
      <w:r w:rsidRPr="00DB2BA4">
        <w:t xml:space="preserve">. </w:t>
      </w:r>
    </w:p>
    <w:p w14:paraId="0666AA71" w14:textId="77777777" w:rsidR="006A6F08" w:rsidRPr="00DB2BA4" w:rsidRDefault="006A6F08" w:rsidP="00E366DB">
      <w:pPr>
        <w:pStyle w:val="DPDBodyText"/>
      </w:pPr>
    </w:p>
    <w:p w14:paraId="2BA552D8" w14:textId="77777777" w:rsidR="006A6F08" w:rsidRPr="00DB2BA4" w:rsidRDefault="006A6F08" w:rsidP="00E366DB">
      <w:pPr>
        <w:pStyle w:val="DPDBodyText"/>
      </w:pPr>
      <w:r w:rsidRPr="00DB2BA4">
        <w:t>For more information please contact:</w:t>
      </w:r>
    </w:p>
    <w:p w14:paraId="0067FF3D" w14:textId="77777777" w:rsidR="006A6F08" w:rsidRPr="00DB2BA4" w:rsidRDefault="006A6F08" w:rsidP="00E366DB">
      <w:pPr>
        <w:pStyle w:val="DPDBodyText"/>
      </w:pPr>
    </w:p>
    <w:p w14:paraId="30B787AD" w14:textId="012CABAE" w:rsidR="006A6F08" w:rsidRPr="00DB2BA4" w:rsidRDefault="00DB2BA4" w:rsidP="00E366DB">
      <w:pPr>
        <w:pStyle w:val="DPDBodyText"/>
      </w:pPr>
      <w:r w:rsidRPr="002738D5">
        <w:rPr>
          <w:rFonts w:asciiTheme="majorHAnsi" w:hAnsiTheme="majorHAnsi"/>
          <w:b/>
          <w:bCs/>
        </w:rPr>
        <w:t>Allison Averitt</w:t>
      </w:r>
      <w:r w:rsidR="006A6F08" w:rsidRPr="002738D5">
        <w:rPr>
          <w:rFonts w:asciiTheme="majorHAnsi" w:hAnsiTheme="majorHAnsi"/>
        </w:rPr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2738D5">
        <w:rPr>
          <w:rFonts w:asciiTheme="majorHAnsi" w:hAnsiTheme="majorHAnsi"/>
          <w:b/>
          <w:bCs/>
        </w:rPr>
        <w:t>Katie Ford</w:t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</w:p>
    <w:p w14:paraId="0BDCBA64" w14:textId="1A48D1B0" w:rsidR="006A6F08" w:rsidRPr="00DB2BA4" w:rsidRDefault="006A6F08" w:rsidP="00E366DB">
      <w:pPr>
        <w:pStyle w:val="DPDBodyText"/>
      </w:pPr>
      <w:r w:rsidRPr="00DB2BA4">
        <w:t>C</w:t>
      </w:r>
      <w:r w:rsidR="00DB2BA4">
        <w:t>ommunications</w:t>
      </w:r>
      <w:r w:rsidRPr="00DB2BA4">
        <w:t xml:space="preserve"> Specialist</w:t>
      </w:r>
      <w:r w:rsidRPr="00DB2BA4">
        <w:tab/>
      </w:r>
      <w:r w:rsidRPr="00DB2BA4">
        <w:tab/>
        <w:t>PR &amp; Content Account Director</w:t>
      </w:r>
    </w:p>
    <w:p w14:paraId="2DE73538" w14:textId="2E4171CC" w:rsidR="006A6F08" w:rsidRPr="00DB2BA4" w:rsidRDefault="00000000" w:rsidP="00E366DB">
      <w:pPr>
        <w:pStyle w:val="DPDBodyText"/>
      </w:pPr>
      <w:hyperlink r:id="rId16" w:history="1">
        <w:r w:rsidR="00DB2BA4" w:rsidRPr="00F14A68">
          <w:rPr>
            <w:rStyle w:val="Hyperlink"/>
            <w:rFonts w:asciiTheme="minorHAnsi" w:hAnsiTheme="minorHAnsi" w:cstheme="minorHAnsi"/>
          </w:rPr>
          <w:t>Allison.Averitt@Biocair.com</w:t>
        </w:r>
      </w:hyperlink>
      <w:r w:rsidR="006A6F08" w:rsidRPr="00DB2BA4">
        <w:tab/>
        <w:t xml:space="preserve">              </w:t>
      </w:r>
      <w:hyperlink r:id="rId17" w:history="1">
        <w:r w:rsidR="006A6F08" w:rsidRPr="00DB2BA4">
          <w:rPr>
            <w:rStyle w:val="Hyperlink"/>
            <w:rFonts w:asciiTheme="minorHAnsi" w:hAnsiTheme="minorHAnsi" w:cstheme="minorHAnsi"/>
          </w:rPr>
          <w:t>Katie.Ford@Anicca.com</w:t>
        </w:r>
      </w:hyperlink>
    </w:p>
    <w:p w14:paraId="19F1633D" w14:textId="77777777" w:rsidR="006A6F08" w:rsidRPr="00DB2BA4" w:rsidRDefault="006A6F08" w:rsidP="00906A93">
      <w:pPr>
        <w:rPr>
          <w:rFonts w:asciiTheme="minorHAnsi" w:hAnsiTheme="minorHAnsi" w:cstheme="minorHAnsi"/>
        </w:rPr>
      </w:pPr>
    </w:p>
    <w:p w14:paraId="13AF9EE9" w14:textId="5C78CFFC" w:rsidR="00F65F29" w:rsidRPr="00DB2BA4" w:rsidRDefault="00F65F29" w:rsidP="00906A93">
      <w:pPr>
        <w:rPr>
          <w:rFonts w:asciiTheme="minorHAnsi" w:eastAsia="Arial" w:hAnsiTheme="minorHAnsi" w:cstheme="minorHAnsi"/>
          <w:color w:val="414042" w:themeColor="accent4"/>
        </w:rPr>
      </w:pPr>
    </w:p>
    <w:p w14:paraId="156BE2A3" w14:textId="77777777" w:rsidR="004C0F3D" w:rsidRPr="00DB2BA4" w:rsidRDefault="004C0F3D" w:rsidP="00906A93">
      <w:pPr>
        <w:rPr>
          <w:rFonts w:asciiTheme="minorHAnsi" w:eastAsia="Arial" w:hAnsiTheme="minorHAnsi" w:cstheme="minorHAnsi"/>
          <w:color w:val="414042" w:themeColor="accent4"/>
        </w:rPr>
      </w:pPr>
    </w:p>
    <w:sectPr w:rsidR="004C0F3D" w:rsidRPr="00DB2BA4" w:rsidSect="00DF25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5B57" w14:textId="77777777" w:rsidR="006C6E09" w:rsidRDefault="006C6E09" w:rsidP="005F3D73">
      <w:r>
        <w:separator/>
      </w:r>
    </w:p>
    <w:p w14:paraId="0F61DA2C" w14:textId="77777777" w:rsidR="006C6E09" w:rsidRDefault="006C6E09" w:rsidP="005F3D73"/>
    <w:p w14:paraId="37FB7AFD" w14:textId="77777777" w:rsidR="006C6E09" w:rsidRDefault="006C6E09" w:rsidP="005F3D73"/>
  </w:endnote>
  <w:endnote w:type="continuationSeparator" w:id="0">
    <w:p w14:paraId="27E08622" w14:textId="77777777" w:rsidR="006C6E09" w:rsidRDefault="006C6E09" w:rsidP="005F3D73">
      <w:r>
        <w:continuationSeparator/>
      </w:r>
    </w:p>
    <w:p w14:paraId="6B868836" w14:textId="77777777" w:rsidR="006C6E09" w:rsidRDefault="006C6E09" w:rsidP="005F3D73"/>
    <w:p w14:paraId="232472DC" w14:textId="77777777" w:rsidR="006C6E09" w:rsidRDefault="006C6E09" w:rsidP="005F3D73"/>
  </w:endnote>
  <w:endnote w:type="continuationNotice" w:id="1">
    <w:p w14:paraId="51F9236A" w14:textId="77777777" w:rsidR="006C6E09" w:rsidRDefault="006C6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E060" w14:textId="77777777" w:rsidR="00C20DD0" w:rsidRDefault="00C2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E870" w14:textId="619FC5C9" w:rsidR="004C0F3D" w:rsidRDefault="004838D4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sz w:val="32"/>
        <w:szCs w:val="32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</w:rPr>
      <w:fldChar w:fldCharType="end"/>
    </w:r>
    <w:r w:rsidR="004C0F3D">
      <w:t xml:space="preserve"> of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018" w14:textId="4B2CF422" w:rsidR="00C20DD0" w:rsidRDefault="006C0F36">
    <w:pPr>
      <w:pStyle w:val="Footer"/>
    </w:pPr>
    <w:r w:rsidRPr="00FA0352">
      <w:rPr>
        <w:noProof/>
        <w:sz w:val="32"/>
        <w:szCs w:val="32"/>
      </w:rPr>
      <w:drawing>
        <wp:anchor distT="0" distB="0" distL="114300" distR="114300" simplePos="0" relativeHeight="251660289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7263" w14:textId="77777777" w:rsidR="006C6E09" w:rsidRDefault="006C6E09" w:rsidP="005F3D73">
      <w:r>
        <w:separator/>
      </w:r>
    </w:p>
    <w:p w14:paraId="350B0E1E" w14:textId="77777777" w:rsidR="006C6E09" w:rsidRDefault="006C6E09" w:rsidP="005F3D73"/>
    <w:p w14:paraId="042959B0" w14:textId="77777777" w:rsidR="006C6E09" w:rsidRDefault="006C6E09" w:rsidP="005F3D73"/>
  </w:footnote>
  <w:footnote w:type="continuationSeparator" w:id="0">
    <w:p w14:paraId="75D6CCFD" w14:textId="77777777" w:rsidR="006C6E09" w:rsidRDefault="006C6E09" w:rsidP="005F3D73">
      <w:r>
        <w:continuationSeparator/>
      </w:r>
    </w:p>
    <w:p w14:paraId="4C830450" w14:textId="77777777" w:rsidR="006C6E09" w:rsidRDefault="006C6E09" w:rsidP="005F3D73"/>
    <w:p w14:paraId="59495B62" w14:textId="77777777" w:rsidR="006C6E09" w:rsidRDefault="006C6E09" w:rsidP="005F3D73"/>
  </w:footnote>
  <w:footnote w:type="continuationNotice" w:id="1">
    <w:p w14:paraId="3688E731" w14:textId="77777777" w:rsidR="006C6E09" w:rsidRDefault="006C6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852F" w14:textId="77777777" w:rsidR="00C20DD0" w:rsidRDefault="00C2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>Press release</w:t>
    </w:r>
  </w:p>
  <w:p w14:paraId="2A28A087" w14:textId="4A8474CE" w:rsidR="00C20DD0" w:rsidRDefault="00C2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4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6BCA"/>
    <w:multiLevelType w:val="hybridMultilevel"/>
    <w:tmpl w:val="95BCD426"/>
    <w:lvl w:ilvl="0" w:tplc="E19CCE0E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601A1B44"/>
    <w:multiLevelType w:val="hybridMultilevel"/>
    <w:tmpl w:val="B3A40840"/>
    <w:lvl w:ilvl="0" w:tplc="1A6276C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27223">
    <w:abstractNumId w:val="1"/>
  </w:num>
  <w:num w:numId="2" w16cid:durableId="1709446813">
    <w:abstractNumId w:val="3"/>
  </w:num>
  <w:num w:numId="3" w16cid:durableId="1004670387">
    <w:abstractNumId w:val="5"/>
  </w:num>
  <w:num w:numId="4" w16cid:durableId="1679506065">
    <w:abstractNumId w:val="9"/>
  </w:num>
  <w:num w:numId="5" w16cid:durableId="1391998387">
    <w:abstractNumId w:val="7"/>
  </w:num>
  <w:num w:numId="6" w16cid:durableId="1519154677">
    <w:abstractNumId w:val="4"/>
  </w:num>
  <w:num w:numId="7" w16cid:durableId="333145578">
    <w:abstractNumId w:val="2"/>
  </w:num>
  <w:num w:numId="8" w16cid:durableId="749280776">
    <w:abstractNumId w:val="8"/>
  </w:num>
  <w:num w:numId="9" w16cid:durableId="1156536208">
    <w:abstractNumId w:val="6"/>
  </w:num>
  <w:num w:numId="10" w16cid:durableId="12678138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0E55"/>
    <w:rsid w:val="000036C5"/>
    <w:rsid w:val="00007DAD"/>
    <w:rsid w:val="0001649C"/>
    <w:rsid w:val="00016EB2"/>
    <w:rsid w:val="00025EF4"/>
    <w:rsid w:val="0004072E"/>
    <w:rsid w:val="000460CB"/>
    <w:rsid w:val="0004659A"/>
    <w:rsid w:val="00046807"/>
    <w:rsid w:val="0006790F"/>
    <w:rsid w:val="00070672"/>
    <w:rsid w:val="000850AB"/>
    <w:rsid w:val="00090C23"/>
    <w:rsid w:val="000A0822"/>
    <w:rsid w:val="000A17EC"/>
    <w:rsid w:val="000B1F6D"/>
    <w:rsid w:val="000B3CDE"/>
    <w:rsid w:val="000C0C5B"/>
    <w:rsid w:val="000E5A3C"/>
    <w:rsid w:val="000E7B93"/>
    <w:rsid w:val="00101657"/>
    <w:rsid w:val="00105F97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63E90"/>
    <w:rsid w:val="00170A32"/>
    <w:rsid w:val="0017702B"/>
    <w:rsid w:val="00184EF6"/>
    <w:rsid w:val="00190033"/>
    <w:rsid w:val="001A4943"/>
    <w:rsid w:val="001B48FB"/>
    <w:rsid w:val="001C1336"/>
    <w:rsid w:val="001C3ADF"/>
    <w:rsid w:val="001C63F7"/>
    <w:rsid w:val="001C74FF"/>
    <w:rsid w:val="001D31C8"/>
    <w:rsid w:val="001E121B"/>
    <w:rsid w:val="001E1864"/>
    <w:rsid w:val="001E4ADF"/>
    <w:rsid w:val="001E6BD9"/>
    <w:rsid w:val="001F7DB3"/>
    <w:rsid w:val="00202204"/>
    <w:rsid w:val="00204045"/>
    <w:rsid w:val="0022055A"/>
    <w:rsid w:val="00222F98"/>
    <w:rsid w:val="002349F3"/>
    <w:rsid w:val="0024367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871D3"/>
    <w:rsid w:val="002917AE"/>
    <w:rsid w:val="002B6A78"/>
    <w:rsid w:val="002C3D79"/>
    <w:rsid w:val="002D7BBA"/>
    <w:rsid w:val="002E161B"/>
    <w:rsid w:val="002E4DBB"/>
    <w:rsid w:val="002E57BD"/>
    <w:rsid w:val="002E5AE6"/>
    <w:rsid w:val="002F2CE1"/>
    <w:rsid w:val="00301477"/>
    <w:rsid w:val="003019E4"/>
    <w:rsid w:val="00322C8B"/>
    <w:rsid w:val="00323B99"/>
    <w:rsid w:val="00350A47"/>
    <w:rsid w:val="00361B66"/>
    <w:rsid w:val="00363B0A"/>
    <w:rsid w:val="00371288"/>
    <w:rsid w:val="00372BEA"/>
    <w:rsid w:val="00373640"/>
    <w:rsid w:val="003757C6"/>
    <w:rsid w:val="003832EB"/>
    <w:rsid w:val="0038637E"/>
    <w:rsid w:val="00397A52"/>
    <w:rsid w:val="003A48CA"/>
    <w:rsid w:val="003A55A6"/>
    <w:rsid w:val="003A6106"/>
    <w:rsid w:val="003A6833"/>
    <w:rsid w:val="003B45E1"/>
    <w:rsid w:val="003C6751"/>
    <w:rsid w:val="003D29EE"/>
    <w:rsid w:val="003E4081"/>
    <w:rsid w:val="003E7387"/>
    <w:rsid w:val="003F0F8F"/>
    <w:rsid w:val="003F30D6"/>
    <w:rsid w:val="003F5A3F"/>
    <w:rsid w:val="003F5D2E"/>
    <w:rsid w:val="00405E46"/>
    <w:rsid w:val="00405F50"/>
    <w:rsid w:val="00422E7C"/>
    <w:rsid w:val="00446096"/>
    <w:rsid w:val="00446233"/>
    <w:rsid w:val="0045543E"/>
    <w:rsid w:val="00480327"/>
    <w:rsid w:val="004806CE"/>
    <w:rsid w:val="004838D4"/>
    <w:rsid w:val="0049047E"/>
    <w:rsid w:val="00491990"/>
    <w:rsid w:val="004A1F66"/>
    <w:rsid w:val="004A4C63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169E3"/>
    <w:rsid w:val="005259F2"/>
    <w:rsid w:val="00526A91"/>
    <w:rsid w:val="00545B9E"/>
    <w:rsid w:val="0054608F"/>
    <w:rsid w:val="00547421"/>
    <w:rsid w:val="00566F9F"/>
    <w:rsid w:val="005726BF"/>
    <w:rsid w:val="00580A0F"/>
    <w:rsid w:val="00590064"/>
    <w:rsid w:val="00593216"/>
    <w:rsid w:val="00593939"/>
    <w:rsid w:val="005A0D5A"/>
    <w:rsid w:val="005B0F29"/>
    <w:rsid w:val="005C7A24"/>
    <w:rsid w:val="005D1503"/>
    <w:rsid w:val="005D68BE"/>
    <w:rsid w:val="005F3D73"/>
    <w:rsid w:val="005F3E00"/>
    <w:rsid w:val="005F4204"/>
    <w:rsid w:val="00600411"/>
    <w:rsid w:val="006017B5"/>
    <w:rsid w:val="00606B64"/>
    <w:rsid w:val="00610B42"/>
    <w:rsid w:val="006148C8"/>
    <w:rsid w:val="00615190"/>
    <w:rsid w:val="00617679"/>
    <w:rsid w:val="00627B6C"/>
    <w:rsid w:val="00633A09"/>
    <w:rsid w:val="00634275"/>
    <w:rsid w:val="00634292"/>
    <w:rsid w:val="00635B40"/>
    <w:rsid w:val="006371D4"/>
    <w:rsid w:val="006406E5"/>
    <w:rsid w:val="00662442"/>
    <w:rsid w:val="00673A59"/>
    <w:rsid w:val="00680C38"/>
    <w:rsid w:val="00690523"/>
    <w:rsid w:val="006A1DDD"/>
    <w:rsid w:val="006A6F08"/>
    <w:rsid w:val="006A7F95"/>
    <w:rsid w:val="006B10E5"/>
    <w:rsid w:val="006B65B7"/>
    <w:rsid w:val="006C0F36"/>
    <w:rsid w:val="006C26CC"/>
    <w:rsid w:val="006C6E09"/>
    <w:rsid w:val="006D3EBE"/>
    <w:rsid w:val="006E5897"/>
    <w:rsid w:val="006F0AC3"/>
    <w:rsid w:val="006F26C4"/>
    <w:rsid w:val="006F2B0C"/>
    <w:rsid w:val="006F50D7"/>
    <w:rsid w:val="006F5762"/>
    <w:rsid w:val="00704860"/>
    <w:rsid w:val="0071095C"/>
    <w:rsid w:val="00710AC8"/>
    <w:rsid w:val="007230F2"/>
    <w:rsid w:val="007325BB"/>
    <w:rsid w:val="00742DA5"/>
    <w:rsid w:val="0075034B"/>
    <w:rsid w:val="007543C5"/>
    <w:rsid w:val="00754A27"/>
    <w:rsid w:val="00766CE6"/>
    <w:rsid w:val="00767AC0"/>
    <w:rsid w:val="00770950"/>
    <w:rsid w:val="0078477B"/>
    <w:rsid w:val="007867C6"/>
    <w:rsid w:val="00795705"/>
    <w:rsid w:val="007B11E8"/>
    <w:rsid w:val="007B1DB8"/>
    <w:rsid w:val="007C18DE"/>
    <w:rsid w:val="007C2AC7"/>
    <w:rsid w:val="007C4A6D"/>
    <w:rsid w:val="007D0F0E"/>
    <w:rsid w:val="007E05A9"/>
    <w:rsid w:val="007E5699"/>
    <w:rsid w:val="00811643"/>
    <w:rsid w:val="008157F3"/>
    <w:rsid w:val="008170CF"/>
    <w:rsid w:val="00817A3A"/>
    <w:rsid w:val="00822EB4"/>
    <w:rsid w:val="00825B7E"/>
    <w:rsid w:val="00827275"/>
    <w:rsid w:val="008369ED"/>
    <w:rsid w:val="008414F7"/>
    <w:rsid w:val="0084399B"/>
    <w:rsid w:val="00850237"/>
    <w:rsid w:val="00853C9A"/>
    <w:rsid w:val="00867D2E"/>
    <w:rsid w:val="00875A95"/>
    <w:rsid w:val="008B0CBD"/>
    <w:rsid w:val="008B38B3"/>
    <w:rsid w:val="008B526A"/>
    <w:rsid w:val="008C43D3"/>
    <w:rsid w:val="008D1C2C"/>
    <w:rsid w:val="008F1E76"/>
    <w:rsid w:val="008F4F9F"/>
    <w:rsid w:val="008F67C6"/>
    <w:rsid w:val="008F7DBB"/>
    <w:rsid w:val="0090070D"/>
    <w:rsid w:val="00906A93"/>
    <w:rsid w:val="00913C5C"/>
    <w:rsid w:val="009160EC"/>
    <w:rsid w:val="009240C1"/>
    <w:rsid w:val="00926321"/>
    <w:rsid w:val="00931474"/>
    <w:rsid w:val="009652A9"/>
    <w:rsid w:val="00973A81"/>
    <w:rsid w:val="00973F69"/>
    <w:rsid w:val="0097432E"/>
    <w:rsid w:val="009752E4"/>
    <w:rsid w:val="00983FD5"/>
    <w:rsid w:val="00996653"/>
    <w:rsid w:val="009C41FC"/>
    <w:rsid w:val="009D01EB"/>
    <w:rsid w:val="009D1811"/>
    <w:rsid w:val="009E4DC7"/>
    <w:rsid w:val="009E71A7"/>
    <w:rsid w:val="009F09CF"/>
    <w:rsid w:val="009F0CAE"/>
    <w:rsid w:val="009F2390"/>
    <w:rsid w:val="009F75E3"/>
    <w:rsid w:val="009F77FA"/>
    <w:rsid w:val="00A0068C"/>
    <w:rsid w:val="00A13F61"/>
    <w:rsid w:val="00A31050"/>
    <w:rsid w:val="00A35329"/>
    <w:rsid w:val="00A6384E"/>
    <w:rsid w:val="00A74142"/>
    <w:rsid w:val="00A82231"/>
    <w:rsid w:val="00A84ED3"/>
    <w:rsid w:val="00AA3CA4"/>
    <w:rsid w:val="00AA5A25"/>
    <w:rsid w:val="00AA682F"/>
    <w:rsid w:val="00AB1B07"/>
    <w:rsid w:val="00AB6A53"/>
    <w:rsid w:val="00AC7C62"/>
    <w:rsid w:val="00AD2B2A"/>
    <w:rsid w:val="00AD2C35"/>
    <w:rsid w:val="00AD3D2E"/>
    <w:rsid w:val="00AD70AC"/>
    <w:rsid w:val="00AE2FF9"/>
    <w:rsid w:val="00AE35ED"/>
    <w:rsid w:val="00AF1712"/>
    <w:rsid w:val="00AF52D0"/>
    <w:rsid w:val="00B07728"/>
    <w:rsid w:val="00B15840"/>
    <w:rsid w:val="00B359F1"/>
    <w:rsid w:val="00B66E58"/>
    <w:rsid w:val="00B8181F"/>
    <w:rsid w:val="00B8475C"/>
    <w:rsid w:val="00BA2261"/>
    <w:rsid w:val="00BC3690"/>
    <w:rsid w:val="00BC5B74"/>
    <w:rsid w:val="00BD1B4C"/>
    <w:rsid w:val="00BD4F91"/>
    <w:rsid w:val="00BD770A"/>
    <w:rsid w:val="00BF0C05"/>
    <w:rsid w:val="00BF147E"/>
    <w:rsid w:val="00BF2464"/>
    <w:rsid w:val="00BF52F3"/>
    <w:rsid w:val="00C003D2"/>
    <w:rsid w:val="00C00808"/>
    <w:rsid w:val="00C0570F"/>
    <w:rsid w:val="00C063DA"/>
    <w:rsid w:val="00C07E80"/>
    <w:rsid w:val="00C12494"/>
    <w:rsid w:val="00C12869"/>
    <w:rsid w:val="00C1426C"/>
    <w:rsid w:val="00C20DD0"/>
    <w:rsid w:val="00C2165E"/>
    <w:rsid w:val="00C217AB"/>
    <w:rsid w:val="00C24010"/>
    <w:rsid w:val="00C2484E"/>
    <w:rsid w:val="00C32ED4"/>
    <w:rsid w:val="00C342F9"/>
    <w:rsid w:val="00C437A5"/>
    <w:rsid w:val="00C43BA1"/>
    <w:rsid w:val="00C61916"/>
    <w:rsid w:val="00C70DBD"/>
    <w:rsid w:val="00C70DC9"/>
    <w:rsid w:val="00C71BFB"/>
    <w:rsid w:val="00C826B6"/>
    <w:rsid w:val="00C83B15"/>
    <w:rsid w:val="00C83BB5"/>
    <w:rsid w:val="00C90F31"/>
    <w:rsid w:val="00C95552"/>
    <w:rsid w:val="00C96528"/>
    <w:rsid w:val="00CA19A5"/>
    <w:rsid w:val="00CA5A00"/>
    <w:rsid w:val="00CA77EA"/>
    <w:rsid w:val="00CB24BD"/>
    <w:rsid w:val="00CC068C"/>
    <w:rsid w:val="00CC5E78"/>
    <w:rsid w:val="00CD0600"/>
    <w:rsid w:val="00CD2819"/>
    <w:rsid w:val="00CD4D56"/>
    <w:rsid w:val="00CD5FA8"/>
    <w:rsid w:val="00CE1E99"/>
    <w:rsid w:val="00CE786F"/>
    <w:rsid w:val="00CF491B"/>
    <w:rsid w:val="00CF5B0C"/>
    <w:rsid w:val="00CF6A43"/>
    <w:rsid w:val="00D0090F"/>
    <w:rsid w:val="00D00CEC"/>
    <w:rsid w:val="00D073A5"/>
    <w:rsid w:val="00D256D8"/>
    <w:rsid w:val="00D25D8C"/>
    <w:rsid w:val="00D37828"/>
    <w:rsid w:val="00D439F5"/>
    <w:rsid w:val="00D50944"/>
    <w:rsid w:val="00D551A6"/>
    <w:rsid w:val="00D56B8E"/>
    <w:rsid w:val="00D62199"/>
    <w:rsid w:val="00D62CB9"/>
    <w:rsid w:val="00D6355C"/>
    <w:rsid w:val="00D6670C"/>
    <w:rsid w:val="00D75187"/>
    <w:rsid w:val="00D97491"/>
    <w:rsid w:val="00DB2BA4"/>
    <w:rsid w:val="00DD0E4B"/>
    <w:rsid w:val="00DD1A9C"/>
    <w:rsid w:val="00DD435F"/>
    <w:rsid w:val="00DD7B60"/>
    <w:rsid w:val="00DF2513"/>
    <w:rsid w:val="00DF5296"/>
    <w:rsid w:val="00E04F2D"/>
    <w:rsid w:val="00E213DB"/>
    <w:rsid w:val="00E366DB"/>
    <w:rsid w:val="00E41C12"/>
    <w:rsid w:val="00E5279F"/>
    <w:rsid w:val="00E62F06"/>
    <w:rsid w:val="00E6396D"/>
    <w:rsid w:val="00E63DCB"/>
    <w:rsid w:val="00E667B7"/>
    <w:rsid w:val="00E80538"/>
    <w:rsid w:val="00E91711"/>
    <w:rsid w:val="00EA2BA9"/>
    <w:rsid w:val="00EB020B"/>
    <w:rsid w:val="00EB3726"/>
    <w:rsid w:val="00EB3A36"/>
    <w:rsid w:val="00EB3CEE"/>
    <w:rsid w:val="00EB5BDC"/>
    <w:rsid w:val="00EC1236"/>
    <w:rsid w:val="00EC1EAC"/>
    <w:rsid w:val="00EC5951"/>
    <w:rsid w:val="00EC6180"/>
    <w:rsid w:val="00ED6146"/>
    <w:rsid w:val="00EE45CB"/>
    <w:rsid w:val="00EE7B5D"/>
    <w:rsid w:val="00EF3544"/>
    <w:rsid w:val="00F017FD"/>
    <w:rsid w:val="00F15392"/>
    <w:rsid w:val="00F2461A"/>
    <w:rsid w:val="00F24E16"/>
    <w:rsid w:val="00F263E8"/>
    <w:rsid w:val="00F342B6"/>
    <w:rsid w:val="00F41BCA"/>
    <w:rsid w:val="00F47E82"/>
    <w:rsid w:val="00F530D4"/>
    <w:rsid w:val="00F54B34"/>
    <w:rsid w:val="00F565F4"/>
    <w:rsid w:val="00F65F29"/>
    <w:rsid w:val="00F73704"/>
    <w:rsid w:val="00F740CC"/>
    <w:rsid w:val="00F77853"/>
    <w:rsid w:val="00F813E7"/>
    <w:rsid w:val="00F91A32"/>
    <w:rsid w:val="00FA58C9"/>
    <w:rsid w:val="00FB0C17"/>
    <w:rsid w:val="00FB4491"/>
    <w:rsid w:val="00FB648D"/>
    <w:rsid w:val="00FB7D94"/>
    <w:rsid w:val="00FC2FEB"/>
    <w:rsid w:val="00FC3ED2"/>
    <w:rsid w:val="00FC727E"/>
    <w:rsid w:val="00FC7549"/>
    <w:rsid w:val="00FD1B91"/>
    <w:rsid w:val="00FE1AF5"/>
    <w:rsid w:val="00FF2C86"/>
    <w:rsid w:val="00FF7C1D"/>
    <w:rsid w:val="014B1990"/>
    <w:rsid w:val="01545386"/>
    <w:rsid w:val="053B34B3"/>
    <w:rsid w:val="05597754"/>
    <w:rsid w:val="05ED4AF6"/>
    <w:rsid w:val="06C87D04"/>
    <w:rsid w:val="06F547B5"/>
    <w:rsid w:val="08169FA2"/>
    <w:rsid w:val="0A30B9D0"/>
    <w:rsid w:val="0A810269"/>
    <w:rsid w:val="0AC72AF8"/>
    <w:rsid w:val="0DEB1D18"/>
    <w:rsid w:val="12CC6576"/>
    <w:rsid w:val="186DAB60"/>
    <w:rsid w:val="19C8F475"/>
    <w:rsid w:val="1A136DE0"/>
    <w:rsid w:val="1E9BE699"/>
    <w:rsid w:val="1EFE08D5"/>
    <w:rsid w:val="1F1E6AEA"/>
    <w:rsid w:val="20142B6B"/>
    <w:rsid w:val="2036053A"/>
    <w:rsid w:val="20985D8D"/>
    <w:rsid w:val="27753159"/>
    <w:rsid w:val="2C4A3681"/>
    <w:rsid w:val="2D5C9134"/>
    <w:rsid w:val="2F14431A"/>
    <w:rsid w:val="317BE247"/>
    <w:rsid w:val="32CC5198"/>
    <w:rsid w:val="34AB0E86"/>
    <w:rsid w:val="3553F766"/>
    <w:rsid w:val="40B3EB3F"/>
    <w:rsid w:val="42C94D05"/>
    <w:rsid w:val="4788518B"/>
    <w:rsid w:val="498783AF"/>
    <w:rsid w:val="4FC81973"/>
    <w:rsid w:val="518E7A81"/>
    <w:rsid w:val="51FA1CEE"/>
    <w:rsid w:val="5223271B"/>
    <w:rsid w:val="55E97C97"/>
    <w:rsid w:val="5A3DF76A"/>
    <w:rsid w:val="5CF4F4D3"/>
    <w:rsid w:val="5E466D7D"/>
    <w:rsid w:val="5EC749B6"/>
    <w:rsid w:val="5F984C63"/>
    <w:rsid w:val="6009A95C"/>
    <w:rsid w:val="61189CBF"/>
    <w:rsid w:val="62846327"/>
    <w:rsid w:val="6553084D"/>
    <w:rsid w:val="655F21D8"/>
    <w:rsid w:val="66041B49"/>
    <w:rsid w:val="68760B58"/>
    <w:rsid w:val="6A0F1076"/>
    <w:rsid w:val="6C6A1E1E"/>
    <w:rsid w:val="70D6A1F1"/>
    <w:rsid w:val="72913E98"/>
    <w:rsid w:val="729798E3"/>
    <w:rsid w:val="7468B8F3"/>
    <w:rsid w:val="7844501A"/>
    <w:rsid w:val="78FAF83A"/>
    <w:rsid w:val="7B5144F6"/>
    <w:rsid w:val="7F74D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qFormat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5705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705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705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04659A"/>
    <w:rPr>
      <w:color w:val="8082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cair.com/press-center/biocair-partners-with-trakce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1zOH9pM0neM" TargetMode="External"/><Relationship Id="rId17" Type="http://schemas.openxmlformats.org/officeDocument/2006/relationships/hyperlink" Target="mailto:Katie.Ford@Anicca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llison.Averitt@Biocai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1zOH9pM0ne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iocair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1zOH9pM0ne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DD3B0E29D90499245273FD9857FF8" ma:contentTypeVersion="14" ma:contentTypeDescription="Create a new document." ma:contentTypeScope="" ma:versionID="754d0f47f259091d32db5b122165a229">
  <xsd:schema xmlns:xsd="http://www.w3.org/2001/XMLSchema" xmlns:xs="http://www.w3.org/2001/XMLSchema" xmlns:p="http://schemas.microsoft.com/office/2006/metadata/properties" xmlns:ns2="705c11a5-7631-42b4-b086-076111e0ae6f" xmlns:ns3="11eb7789-12d7-48b3-bc1d-d498a6509acc" targetNamespace="http://schemas.microsoft.com/office/2006/metadata/properties" ma:root="true" ma:fieldsID="7d5fd3645f526f554134fe019cefbad2" ns2:_="" ns3:_="">
    <xsd:import namespace="705c11a5-7631-42b4-b086-076111e0ae6f"/>
    <xsd:import namespace="11eb7789-12d7-48b3-bc1d-d498a6509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c11a5-7631-42b4-b086-076111e0a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d558a8-dda6-4443-b74c-f7a8118d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7789-12d7-48b3-bc1d-d498a6509a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f13b14-0340-4218-81b2-1e33f5de484d}" ma:internalName="TaxCatchAll" ma:showField="CatchAllData" ma:web="11eb7789-12d7-48b3-bc1d-d498a6509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eb7789-12d7-48b3-bc1d-d498a6509acc" xsi:nil="true"/>
    <lcf76f155ced4ddcb4097134ff3c332f xmlns="705c11a5-7631-42b4-b086-076111e0ae6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E9958-4129-4994-AE32-07AFDC3AB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c11a5-7631-42b4-b086-076111e0ae6f"/>
    <ds:schemaRef ds:uri="11eb7789-12d7-48b3-bc1d-d498a650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445A3-079E-47D7-AE35-AF9E02B01DE7}">
  <ds:schemaRefs>
    <ds:schemaRef ds:uri="http://schemas.microsoft.com/office/2006/metadata/properties"/>
    <ds:schemaRef ds:uri="http://schemas.microsoft.com/office/infopath/2007/PartnerControls"/>
    <ds:schemaRef ds:uri="11eb7789-12d7-48b3-bc1d-d498a6509acc"/>
    <ds:schemaRef ds:uri="705c11a5-7631-42b4-b086-076111e0ae6f"/>
  </ds:schemaRefs>
</ds:datastoreItem>
</file>

<file path=customXml/itemProps4.xml><?xml version="1.0" encoding="utf-8"?>
<ds:datastoreItem xmlns:ds="http://schemas.openxmlformats.org/officeDocument/2006/customXml" ds:itemID="{5C248E65-69D6-4014-B07C-CE34E819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George Gibbons</cp:lastModifiedBy>
  <cp:revision>5</cp:revision>
  <dcterms:created xsi:type="dcterms:W3CDTF">2023-10-10T08:08:00Z</dcterms:created>
  <dcterms:modified xsi:type="dcterms:W3CDTF">2023-10-10T15:07:00Z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0x01010045FDD3B0E29D90499245273FD9857FF8</vt:lpwstr>
  </property>
</Properties>
</file>